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7ECE5C19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FE58F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FE58F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KOVO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9C3DB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18618E38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FE58FD">
        <w:rPr>
          <w:rFonts w:ascii="Times New Roman" w:eastAsia="Times New Roman" w:hAnsi="Times New Roman" w:cs="Times New Roman"/>
          <w:sz w:val="24"/>
          <w:szCs w:val="24"/>
          <w:lang w:val="lt-LT"/>
        </w:rPr>
        <w:t>balandžio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DC6707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4A4D03EB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Įstaigos pavadinimas: “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 xml:space="preserve"> Šiaulių Centro pradinė mokykla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</w:p>
    <w:p w14:paraId="7004538D" w14:textId="3B117EA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71063CA9" w14:textId="2D86F0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A. Mickevičiaus g. 9 , Šiauliai</w:t>
      </w:r>
    </w:p>
    <w:p w14:paraId="4065B270" w14:textId="45C21FC6" w:rsidR="00B018C8" w:rsidRPr="00B43F0B" w:rsidRDefault="00DC6707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paskirtis: pradinis ir priešmokyklinis ugdymas</w:t>
      </w:r>
      <w:r w:rsidR="00B018C8"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2C82581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Užtikrinti švietimo įstaigų veiklą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(08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.01.03.01.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)</w:t>
      </w:r>
      <w:r w:rsidR="00FC0115"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</w:p>
    <w:p w14:paraId="187B518D" w14:textId="2583AF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, valstybės biudžeto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ir kitos lėšos</w:t>
      </w:r>
      <w:r w:rsidRPr="00B43F0B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4DD66381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FE58F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FE58F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kovo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134E3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56467,68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proofErr w:type="spellStart"/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Eur</w:t>
      </w:r>
      <w:proofErr w:type="spellEnd"/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9"/>
        <w:gridCol w:w="4788"/>
        <w:gridCol w:w="2488"/>
        <w:gridCol w:w="1316"/>
        <w:gridCol w:w="1041"/>
      </w:tblGrid>
      <w:tr w:rsidR="00D8587A" w:rsidRPr="00B43F0B" w14:paraId="5D3E082B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99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D8587A">
        <w:tc>
          <w:tcPr>
            <w:tcW w:w="5249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1D57280E" w:rsidR="00D8587A" w:rsidRPr="00134E35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486B759A" w:rsidR="00D8587A" w:rsidRPr="00134E35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31763,39</w:t>
            </w:r>
          </w:p>
        </w:tc>
      </w:tr>
      <w:tr w:rsidR="00D8587A" w:rsidRPr="00B43F0B" w14:paraId="6BA6AFA8" w14:textId="6610109A" w:rsidTr="00D8587A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3F9E3D39" w:rsidR="00D8587A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31281,93</w:t>
            </w:r>
          </w:p>
        </w:tc>
      </w:tr>
      <w:tr w:rsidR="00D8587A" w:rsidRPr="00B43F0B" w14:paraId="235B5DCE" w14:textId="3B53F3DF" w:rsidTr="00D8587A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3B28AD3D" w:rsidR="00D8587A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481,46</w:t>
            </w:r>
          </w:p>
        </w:tc>
      </w:tr>
      <w:tr w:rsidR="00D8587A" w:rsidRPr="00B43F0B" w14:paraId="630F01CB" w14:textId="364811A7" w:rsidTr="00D8587A">
        <w:tc>
          <w:tcPr>
            <w:tcW w:w="5249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0F30ED5F" w14:textId="77777777" w:rsidR="00D8587A" w:rsidRPr="00134E35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24D9832F" w:rsidR="00D8587A" w:rsidRPr="00134E35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78F5093B" w:rsidR="00D8587A" w:rsidRPr="00134E35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24704,29</w:t>
            </w:r>
          </w:p>
        </w:tc>
      </w:tr>
      <w:tr w:rsidR="00D8587A" w:rsidRPr="00B43F0B" w14:paraId="5A8BDB13" w14:textId="166806E1" w:rsidTr="00D8587A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0F82CE99" w:rsidR="00D8587A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20945,93</w:t>
            </w:r>
          </w:p>
        </w:tc>
      </w:tr>
      <w:tr w:rsidR="00D8587A" w:rsidRPr="00B43F0B" w14:paraId="0E001658" w14:textId="3F1F2B6F" w:rsidTr="00D8587A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160E1255" w:rsidR="00D8587A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439,17</w:t>
            </w:r>
          </w:p>
        </w:tc>
      </w:tr>
      <w:tr w:rsidR="00DC6707" w:rsidRPr="00B43F0B" w14:paraId="1E7C9271" w14:textId="77777777" w:rsidTr="00D8587A">
        <w:tc>
          <w:tcPr>
            <w:tcW w:w="334" w:type="dxa"/>
            <w:tcBorders>
              <w:right w:val="nil"/>
            </w:tcBorders>
          </w:tcPr>
          <w:p w14:paraId="6BBE451F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7D6E9D96" w14:textId="7B2D89A3" w:rsidR="00DC6707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2.2.1.1.1.05. Ryšių įrangos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17A06FEB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0F2378F" w14:textId="77777777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74A0A5D" w14:textId="3C36B406" w:rsidR="00DC6707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15,14</w:t>
            </w:r>
          </w:p>
        </w:tc>
      </w:tr>
      <w:tr w:rsidR="00134E35" w:rsidRPr="00B43F0B" w14:paraId="14AB114C" w14:textId="77777777" w:rsidTr="00D8587A">
        <w:tc>
          <w:tcPr>
            <w:tcW w:w="334" w:type="dxa"/>
            <w:tcBorders>
              <w:right w:val="nil"/>
            </w:tcBorders>
          </w:tcPr>
          <w:p w14:paraId="3B60F153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1116C490" w14:textId="70D2A578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2.2.1.1.1.15.Materialiojo turto paprastojo remonto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317F7FC3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3551F34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9ACCAD" w14:textId="50E3D0AD" w:rsidR="00134E35" w:rsidRPr="00B43F0B" w:rsidRDefault="00134E35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36,84</w:t>
            </w:r>
          </w:p>
        </w:tc>
      </w:tr>
      <w:tr w:rsidR="00DC6707" w:rsidRPr="00B43F0B" w14:paraId="60405C2F" w14:textId="77777777" w:rsidTr="00D8587A">
        <w:tc>
          <w:tcPr>
            <w:tcW w:w="334" w:type="dxa"/>
            <w:tcBorders>
              <w:right w:val="nil"/>
            </w:tcBorders>
          </w:tcPr>
          <w:p w14:paraId="4DF6C953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F9658BC" w14:textId="2CE7FAF2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2.2.1.1.1.20. Komunalinių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15D6E723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06DDE16" w14:textId="25C39D10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1EDF0EC" w14:textId="32FB6BAA" w:rsidR="00DC6707" w:rsidRPr="00B43F0B" w:rsidRDefault="00134E35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2832,30</w:t>
            </w:r>
          </w:p>
        </w:tc>
      </w:tr>
      <w:tr w:rsidR="00134E35" w:rsidRPr="00B43F0B" w14:paraId="6F4788D5" w14:textId="77777777" w:rsidTr="00D8587A">
        <w:tc>
          <w:tcPr>
            <w:tcW w:w="334" w:type="dxa"/>
            <w:tcBorders>
              <w:right w:val="nil"/>
            </w:tcBorders>
          </w:tcPr>
          <w:p w14:paraId="6485768B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F21A1B0" w14:textId="539A16EA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844CC0E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2551D51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6525304" w14:textId="2F45A528" w:rsidR="00134E35" w:rsidRDefault="00134E35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181,50</w:t>
            </w:r>
          </w:p>
        </w:tc>
      </w:tr>
      <w:tr w:rsidR="00D8587A" w:rsidRPr="00B43F0B" w14:paraId="30402379" w14:textId="7CA54936" w:rsidTr="00D8587A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0D98A928" w:rsidR="00D8587A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253,41</w:t>
            </w:r>
          </w:p>
        </w:tc>
      </w:tr>
      <w:tr w:rsidR="00D8587A" w:rsidRPr="00B43F0B" w14:paraId="5F7FEF23" w14:textId="6D6127D3" w:rsidTr="00D8587A">
        <w:tc>
          <w:tcPr>
            <w:tcW w:w="5249" w:type="dxa"/>
            <w:gridSpan w:val="2"/>
            <w:tcBorders>
              <w:right w:val="nil"/>
            </w:tcBorders>
          </w:tcPr>
          <w:p w14:paraId="279DAD4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599" w:type="dxa"/>
            <w:tcBorders>
              <w:left w:val="nil"/>
            </w:tcBorders>
          </w:tcPr>
          <w:p w14:paraId="670C5759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36A790FE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0B7BB2BE" w14:textId="4E5123A6" w:rsidTr="00D8587A">
        <w:tc>
          <w:tcPr>
            <w:tcW w:w="334" w:type="dxa"/>
            <w:tcBorders>
              <w:right w:val="nil"/>
            </w:tcBorders>
          </w:tcPr>
          <w:p w14:paraId="4A05EA9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00519F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3EC0F4CA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17DEF6B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75518A0D" w14:textId="14ABF612" w:rsidTr="00D8587A">
        <w:tc>
          <w:tcPr>
            <w:tcW w:w="334" w:type="dxa"/>
            <w:tcBorders>
              <w:right w:val="nil"/>
            </w:tcBorders>
          </w:tcPr>
          <w:p w14:paraId="2384CFD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3925E9AF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E82A71A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34AF4BC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5C99CC9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0FE6D198" w14:textId="634B45C4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32B23DA3" w:rsidR="0006214E" w:rsidRPr="00B43F0B" w:rsidRDefault="00DC6707" w:rsidP="00353487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įvykdytas 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6C975122" w:rsidR="0006214E" w:rsidRPr="00B43F0B" w:rsidRDefault="00DC6707" w:rsidP="000069BC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</w:t>
            </w:r>
            <w:r w:rsidR="000069B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viršytas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( </w:t>
            </w:r>
            <w:r w:rsidR="000069B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00Eur)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71F964BA" w:rsidR="002220C8" w:rsidRPr="00B43F0B" w:rsidRDefault="000069BC" w:rsidP="000069BC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853,68</w:t>
            </w:r>
          </w:p>
        </w:tc>
        <w:tc>
          <w:tcPr>
            <w:tcW w:w="3260" w:type="dxa"/>
            <w:vAlign w:val="center"/>
          </w:tcPr>
          <w:p w14:paraId="61EDDF03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716ECB22" w:rsidR="00F801D8" w:rsidRPr="00B43F0B" w:rsidRDefault="00353487" w:rsidP="003534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AC818E6" w:rsidR="00F801D8" w:rsidRPr="00B43F0B" w:rsidRDefault="000069BC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31,12</w:t>
            </w:r>
          </w:p>
        </w:tc>
      </w:tr>
    </w:tbl>
    <w:p w14:paraId="7AA80192" w14:textId="73092711" w:rsidR="00F801D8" w:rsidRPr="00B43F0B" w:rsidRDefault="000069BC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Lėšos panaudotos per I ketvirtį</w:t>
      </w: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D02A60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66685668" w14:textId="77777777" w:rsidTr="00D02A60">
        <w:tc>
          <w:tcPr>
            <w:tcW w:w="845" w:type="dxa"/>
          </w:tcPr>
          <w:p w14:paraId="3D98AF0F" w14:textId="5DE62FA2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6DDA247F" w:rsidR="00F801D8" w:rsidRPr="00B43F0B" w:rsidRDefault="000069B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7067,72</w:t>
            </w:r>
          </w:p>
        </w:tc>
        <w:tc>
          <w:tcPr>
            <w:tcW w:w="1333" w:type="dxa"/>
          </w:tcPr>
          <w:p w14:paraId="5439063C" w14:textId="0D5A8F50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79" w:type="dxa"/>
          </w:tcPr>
          <w:p w14:paraId="2AB11466" w14:textId="76956080" w:rsidR="00F801D8" w:rsidRPr="00B43F0B" w:rsidRDefault="0035348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  <w:tr w:rsidR="000069BC" w:rsidRPr="00B43F0B" w14:paraId="0331FC1C" w14:textId="77777777" w:rsidTr="00D02A60">
        <w:tc>
          <w:tcPr>
            <w:tcW w:w="845" w:type="dxa"/>
          </w:tcPr>
          <w:p w14:paraId="45D21854" w14:textId="1AD19A9B" w:rsidR="000069BC" w:rsidRDefault="000069B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7FC1626" w14:textId="3218C4E8" w:rsidR="000069BC" w:rsidRDefault="000069B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8191,16</w:t>
            </w:r>
          </w:p>
        </w:tc>
        <w:tc>
          <w:tcPr>
            <w:tcW w:w="1333" w:type="dxa"/>
          </w:tcPr>
          <w:p w14:paraId="0CEA7C29" w14:textId="4FE8C075" w:rsidR="000069BC" w:rsidRDefault="000069B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1AA9E7E5" w14:textId="20E8C862" w:rsidR="000069BC" w:rsidRDefault="000069BC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paskirtį</w:t>
            </w:r>
          </w:p>
        </w:tc>
      </w:tr>
      <w:tr w:rsidR="00154542" w:rsidRPr="00B43F0B" w14:paraId="6B4A954E" w14:textId="77777777" w:rsidTr="00D02A60">
        <w:tc>
          <w:tcPr>
            <w:tcW w:w="845" w:type="dxa"/>
          </w:tcPr>
          <w:p w14:paraId="0029327E" w14:textId="073D2317" w:rsidR="00154542" w:rsidRDefault="0015454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4782C192" w14:textId="54701DE0" w:rsidR="00154542" w:rsidRDefault="0015454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36439,13</w:t>
            </w:r>
          </w:p>
        </w:tc>
        <w:tc>
          <w:tcPr>
            <w:tcW w:w="1333" w:type="dxa"/>
          </w:tcPr>
          <w:p w14:paraId="7E48E7E9" w14:textId="7050B110" w:rsidR="00154542" w:rsidRDefault="0015454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4DF5D71F" w14:textId="0E589AAC" w:rsidR="00154542" w:rsidRDefault="0015454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paskirtį</w:t>
            </w: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11F86090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009D3F7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2B989930" w14:textId="77777777" w:rsidR="00F801D8" w:rsidRPr="00B43F0B" w:rsidRDefault="00F801D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0DFC4BE" w14:textId="46834341" w:rsidR="00D02A6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Viršytų asignavimų nėra</w:t>
      </w:r>
    </w:p>
    <w:p w14:paraId="34B7E743" w14:textId="0E2FB63B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576EB472" w14:textId="4D0D7066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79DE3FB" w14:textId="77777777" w:rsidR="000A2BB0" w:rsidRPr="00B43F0B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17BBB04E" w:rsidR="00F801D8" w:rsidRPr="00B43F0B" w:rsidRDefault="000A2BB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EBF9B9F" w14:textId="13BF62F7" w:rsidR="00F801D8" w:rsidRPr="00B43F0B" w:rsidRDefault="000A2BB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827,51</w:t>
            </w:r>
          </w:p>
        </w:tc>
        <w:tc>
          <w:tcPr>
            <w:tcW w:w="1333" w:type="dxa"/>
          </w:tcPr>
          <w:p w14:paraId="07C1EF91" w14:textId="0CBB65C3" w:rsidR="00F801D8" w:rsidRPr="00B43F0B" w:rsidRDefault="000A2BB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3610481F" w14:textId="3682AE90" w:rsidR="00F801D8" w:rsidRPr="00B43F0B" w:rsidRDefault="000A2BB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Dėl nedarbingumo 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7D35C97C" w:rsidR="004A687E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2262001</w:t>
            </w:r>
          </w:p>
        </w:tc>
        <w:tc>
          <w:tcPr>
            <w:tcW w:w="2835" w:type="dxa"/>
          </w:tcPr>
          <w:p w14:paraId="038D4476" w14:textId="08EC714D" w:rsidR="004A687E" w:rsidRPr="00B43F0B" w:rsidRDefault="006011DF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40,00</w:t>
            </w:r>
          </w:p>
        </w:tc>
      </w:tr>
      <w:tr w:rsidR="009F5EA8" w:rsidRPr="00B43F0B" w14:paraId="1B0E42E7" w14:textId="77777777" w:rsidTr="004A687E">
        <w:tc>
          <w:tcPr>
            <w:tcW w:w="7083" w:type="dxa"/>
          </w:tcPr>
          <w:p w14:paraId="7206F0B4" w14:textId="4AB476F7" w:rsidR="009F5EA8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2267001</w:t>
            </w:r>
          </w:p>
        </w:tc>
        <w:tc>
          <w:tcPr>
            <w:tcW w:w="2835" w:type="dxa"/>
          </w:tcPr>
          <w:p w14:paraId="0F4D143E" w14:textId="18AE2986" w:rsidR="009F5EA8" w:rsidRPr="00B43F0B" w:rsidRDefault="000A2BB0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822,42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5" w:name="_GoBack"/>
      <w:bookmarkEnd w:id="5"/>
    </w:p>
    <w:p w14:paraId="33828492" w14:textId="1AA50940" w:rsidR="00B018C8" w:rsidRPr="00B43F0B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Dalia Dambrauskienė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6C7BAA9B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Stanislava </w:t>
      </w:r>
      <w:proofErr w:type="spellStart"/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Vaičiulienė</w:t>
      </w:r>
      <w:proofErr w:type="spellEnd"/>
    </w:p>
    <w:p w14:paraId="5F4CED99" w14:textId="2543F900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BB4367D" w14:textId="0B9B29D0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A9FC037" w14:textId="3D9DEBE7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E6FC24D" w14:textId="507DE574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8D8791F" w14:textId="73AB55E7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0B6F3D" w14:textId="44B7356D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3896E44" w14:textId="0A57EE1D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A5685FB" w14:textId="145ED7E9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58DC470" w14:textId="7AB5B867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8703EB5" w14:textId="75225FD2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2C2F2BA" w14:textId="4BE691BA" w:rsidR="000A2BB0" w:rsidRDefault="000A2BB0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FAAB4A" w14:textId="1027C245" w:rsidR="000A2BB0" w:rsidRPr="000A2BB0" w:rsidRDefault="000A2BB0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Parengė : vyresn. buhalterė  Aldona Latonienė   tel.+370 659 53056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/p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aldona.latoniene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  <w:proofErr w:type="spellEnd"/>
    </w:p>
    <w:sectPr w:rsidR="000A2BB0" w:rsidRPr="000A2BB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23"/>
    <w:rsid w:val="000069BC"/>
    <w:rsid w:val="0006214E"/>
    <w:rsid w:val="00090CF9"/>
    <w:rsid w:val="000A2BB0"/>
    <w:rsid w:val="00134E35"/>
    <w:rsid w:val="00154542"/>
    <w:rsid w:val="002220C8"/>
    <w:rsid w:val="002757F7"/>
    <w:rsid w:val="00353487"/>
    <w:rsid w:val="003A5535"/>
    <w:rsid w:val="0045741B"/>
    <w:rsid w:val="004A687E"/>
    <w:rsid w:val="005C5CCF"/>
    <w:rsid w:val="006011DF"/>
    <w:rsid w:val="00695218"/>
    <w:rsid w:val="00733C23"/>
    <w:rsid w:val="008F641D"/>
    <w:rsid w:val="009A5BA9"/>
    <w:rsid w:val="009C3DB8"/>
    <w:rsid w:val="009F5EA8"/>
    <w:rsid w:val="00AD2756"/>
    <w:rsid w:val="00B018C8"/>
    <w:rsid w:val="00B43F0B"/>
    <w:rsid w:val="00B749C3"/>
    <w:rsid w:val="00C8297B"/>
    <w:rsid w:val="00D02A60"/>
    <w:rsid w:val="00D562D4"/>
    <w:rsid w:val="00D8587A"/>
    <w:rsid w:val="00DC6707"/>
    <w:rsid w:val="00DD76D2"/>
    <w:rsid w:val="00F801D8"/>
    <w:rsid w:val="00FC0115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2861</Words>
  <Characters>1632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2023-04-12T10:17:00Z</dcterms:created>
  <dc:creator>Renata Paškauskienė</dc:creator>
  <cp:lastModifiedBy>PC16</cp:lastModifiedBy>
  <dcterms:modified xsi:type="dcterms:W3CDTF">2023-04-13T05:00:00Z</dcterms:modified>
  <cp:revision>6</cp:revision>
</cp:coreProperties>
</file>